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58" w:rsidRPr="00BF0458" w:rsidRDefault="00BF0458" w:rsidP="00BF0458">
      <w:pPr>
        <w:spacing w:after="90" w:line="240" w:lineRule="auto"/>
        <w:jc w:val="center"/>
        <w:outlineLvl w:val="2"/>
        <w:rPr>
          <w:rFonts w:ascii="Dosis" w:eastAsia="Times New Roman" w:hAnsi="Dosis" w:cs="Times New Roman"/>
          <w:color w:val="000000"/>
          <w:sz w:val="36"/>
          <w:szCs w:val="36"/>
          <w:lang w:eastAsia="ru-RU"/>
        </w:rPr>
      </w:pPr>
      <w:r w:rsidRPr="00BF0458">
        <w:rPr>
          <w:rFonts w:ascii="Dosis" w:eastAsia="Times New Roman" w:hAnsi="Dosis" w:cs="Times New Roman"/>
          <w:color w:val="000000"/>
          <w:sz w:val="36"/>
          <w:szCs w:val="36"/>
          <w:lang w:eastAsia="ru-RU"/>
        </w:rPr>
        <w:fldChar w:fldCharType="begin"/>
      </w:r>
      <w:r w:rsidRPr="00BF0458">
        <w:rPr>
          <w:rFonts w:ascii="Dosis" w:eastAsia="Times New Roman" w:hAnsi="Dosis" w:cs="Times New Roman"/>
          <w:color w:val="000000"/>
          <w:sz w:val="36"/>
          <w:szCs w:val="36"/>
          <w:lang w:eastAsia="ru-RU"/>
        </w:rPr>
        <w:instrText xml:space="preserve"> HYPERLINK "http://</w:instrText>
      </w:r>
      <w:r w:rsidRPr="00BF0458">
        <w:rPr>
          <w:rFonts w:ascii="Dosis" w:eastAsia="Times New Roman" w:hAnsi="Dosis" w:cs="Times New Roman" w:hint="eastAsia"/>
          <w:color w:val="000000"/>
          <w:sz w:val="36"/>
          <w:szCs w:val="36"/>
          <w:lang w:eastAsia="ru-RU"/>
        </w:rPr>
        <w:instrText>обж</w:instrText>
      </w:r>
      <w:r w:rsidRPr="00BF0458">
        <w:rPr>
          <w:rFonts w:ascii="Dosis" w:eastAsia="Times New Roman" w:hAnsi="Dosis" w:cs="Times New Roman"/>
          <w:color w:val="000000"/>
          <w:sz w:val="36"/>
          <w:szCs w:val="36"/>
          <w:lang w:eastAsia="ru-RU"/>
        </w:rPr>
        <w:instrText>.</w:instrText>
      </w:r>
      <w:r w:rsidRPr="00BF0458">
        <w:rPr>
          <w:rFonts w:ascii="Dosis" w:eastAsia="Times New Roman" w:hAnsi="Dosis" w:cs="Times New Roman" w:hint="eastAsia"/>
          <w:color w:val="000000"/>
          <w:sz w:val="36"/>
          <w:szCs w:val="36"/>
          <w:lang w:eastAsia="ru-RU"/>
        </w:rPr>
        <w:instrText>рф</w:instrText>
      </w:r>
      <w:r w:rsidRPr="00BF0458">
        <w:rPr>
          <w:rFonts w:ascii="Dosis" w:eastAsia="Times New Roman" w:hAnsi="Dosis" w:cs="Times New Roman"/>
          <w:color w:val="000000"/>
          <w:sz w:val="36"/>
          <w:szCs w:val="36"/>
          <w:lang w:eastAsia="ru-RU"/>
        </w:rPr>
        <w:instrText xml:space="preserve">/uchebnye-materialy-obzh/zdorovyy-obraz-zhizni/racionalnoe-pitanie/" </w:instrText>
      </w:r>
      <w:r w:rsidRPr="00BF0458">
        <w:rPr>
          <w:rFonts w:ascii="Dosis" w:eastAsia="Times New Roman" w:hAnsi="Dosis" w:cs="Times New Roman"/>
          <w:color w:val="000000"/>
          <w:sz w:val="36"/>
          <w:szCs w:val="36"/>
          <w:lang w:eastAsia="ru-RU"/>
        </w:rPr>
        <w:fldChar w:fldCharType="separate"/>
      </w:r>
      <w:r w:rsidRPr="00BF0458">
        <w:rPr>
          <w:rFonts w:ascii="Dosis" w:eastAsia="Times New Roman" w:hAnsi="Dosis" w:cs="Times New Roman"/>
          <w:color w:val="0000FF"/>
          <w:sz w:val="36"/>
          <w:u w:val="single"/>
          <w:lang w:eastAsia="ru-RU"/>
        </w:rPr>
        <w:t>Рациональное питание</w:t>
      </w:r>
      <w:r w:rsidRPr="00BF0458">
        <w:rPr>
          <w:rFonts w:ascii="Dosis" w:eastAsia="Times New Roman" w:hAnsi="Dosis" w:cs="Times New Roman"/>
          <w:color w:val="000000"/>
          <w:sz w:val="36"/>
          <w:szCs w:val="36"/>
          <w:lang w:eastAsia="ru-RU"/>
        </w:rPr>
        <w:fldChar w:fldCharType="end"/>
      </w:r>
    </w:p>
    <w:p w:rsidR="00BF0458" w:rsidRPr="00BF0458" w:rsidRDefault="00BF0458" w:rsidP="00BF0458">
      <w:pPr>
        <w:spacing w:before="134" w:after="134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0" cy="2324100"/>
            <wp:effectExtent l="19050" t="0" r="0" b="0"/>
            <wp:docPr id="1" name="ext-gen6927" descr="http://39сош.рф/images/pitanie/piramida.jpg?1446119372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-gen6927" descr="http://39сош.рф/images/pitanie/piramida.jpg?1446119372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Под режимом питания понимается кратность приемов пищи в течение суток, соблюдение определенных интервалов между отдельными ее приемами и распределение суточного рациона по отдельным приемам. Прием пищи в строго определенное время имеет значение потому, что вырабатывается условный рефлекс в деятельности пищеварительных желез желудка. </w:t>
      </w:r>
    </w:p>
    <w:p w:rsidR="00BF0458" w:rsidRPr="00BF0458" w:rsidRDefault="00BF0458" w:rsidP="00BF0458">
      <w:pPr>
        <w:spacing w:before="90" w:after="90" w:line="240" w:lineRule="auto"/>
        <w:outlineLvl w:val="2"/>
        <w:rPr>
          <w:rFonts w:ascii="Dosis" w:eastAsia="Times New Roman" w:hAnsi="Dosis" w:cs="Times New Roman"/>
          <w:color w:val="000000"/>
          <w:sz w:val="36"/>
          <w:szCs w:val="36"/>
          <w:lang w:eastAsia="ru-RU"/>
        </w:rPr>
      </w:pPr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Биологические основы питания человека (основные законы питания)</w:t>
      </w:r>
    </w:p>
    <w:p w:rsidR="00BF0458" w:rsidRPr="00BF0458" w:rsidRDefault="00BF0458" w:rsidP="00BF0458">
      <w:pPr>
        <w:spacing w:before="134" w:after="134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1. Потребности человека в энергии и пищевых веществах зависят от возраста, пола и характера выполняемой работы.</w:t>
      </w:r>
    </w:p>
    <w:p w:rsidR="00BF0458" w:rsidRPr="00BF0458" w:rsidRDefault="00BF0458" w:rsidP="00BF0458">
      <w:pPr>
        <w:spacing w:before="134" w:after="134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2. Расход организмом энергии пищевых веществ должен уравновешиваться поступлением их с пищей.</w:t>
      </w:r>
    </w:p>
    <w:p w:rsidR="00BF0458" w:rsidRPr="00BF0458" w:rsidRDefault="00BF0458" w:rsidP="00BF0458">
      <w:pPr>
        <w:spacing w:before="134" w:after="134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3. Органические и минеральные вещества пищи должны быть сбалансированы между собой применительно к потребностям организма, то </w:t>
      </w:r>
      <w:proofErr w:type="gramStart"/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есть</w:t>
      </w:r>
      <w:proofErr w:type="gramEnd"/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представлены в определенных соотношениях.</w:t>
      </w:r>
    </w:p>
    <w:p w:rsidR="00BF0458" w:rsidRPr="00BF0458" w:rsidRDefault="00BF0458" w:rsidP="00BF0458">
      <w:pPr>
        <w:spacing w:before="134" w:after="134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4. Организм человека нуждается в поступлении ряда органических веществ в готовом виде (витамины, ряд аминокислот и полиненасыщенных жирных кислот), не имея возможности синтезировать их из других веществ пищи.</w:t>
      </w:r>
    </w:p>
    <w:p w:rsidR="00BF0458" w:rsidRPr="00BF0458" w:rsidRDefault="00BF0458" w:rsidP="00BF0458">
      <w:pPr>
        <w:spacing w:before="134" w:after="134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5. Сбалансированность пищи достигается за счет ее разнообразия, включения в рацион пищевых продуктов разных групп.</w:t>
      </w:r>
    </w:p>
    <w:p w:rsidR="00BF0458" w:rsidRPr="00BF0458" w:rsidRDefault="00BF0458" w:rsidP="00BF0458">
      <w:pPr>
        <w:spacing w:before="134" w:after="134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6. Состав пищи и, соответственно, набор пищевых продуктов должны отвечать индивидуальным особенностям организма.</w:t>
      </w:r>
    </w:p>
    <w:p w:rsidR="00BF0458" w:rsidRPr="00BF0458" w:rsidRDefault="00BF0458" w:rsidP="00BF0458">
      <w:pPr>
        <w:spacing w:before="134" w:after="134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7. Воздействие пищи может усилить или ослабить работу систем организма. Усиление под действием пищи одних функций может сопровождаться ослаблением других. Человек поставлен природой перед выбором целей питания: ему приходится решать, какую из функций он желает усилить, а чем можно поступиться.</w:t>
      </w:r>
    </w:p>
    <w:p w:rsidR="00BF0458" w:rsidRPr="00BF0458" w:rsidRDefault="00BF0458" w:rsidP="00BF0458">
      <w:pPr>
        <w:spacing w:before="134" w:after="134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8. Пища должна быть безопасной для человека, а применяемые кулинарные приемы ее обработки не должны ему вредить. 9. Работа организма подчинена биоритмам. Следуя им, человек должен соблюдать режим питания.</w:t>
      </w:r>
    </w:p>
    <w:p w:rsidR="00BF0458" w:rsidRPr="00BF0458" w:rsidRDefault="00BF0458" w:rsidP="00BF0458">
      <w:pPr>
        <w:spacing w:before="90" w:after="90" w:line="240" w:lineRule="auto"/>
        <w:outlineLvl w:val="2"/>
        <w:rPr>
          <w:rFonts w:ascii="Dosis" w:eastAsia="Times New Roman" w:hAnsi="Dosis" w:cs="Times New Roman"/>
          <w:color w:val="000000"/>
          <w:sz w:val="36"/>
          <w:szCs w:val="36"/>
          <w:lang w:eastAsia="ru-RU"/>
        </w:rPr>
      </w:pPr>
      <w:proofErr w:type="spellStart"/>
      <w:proofErr w:type="gramStart"/>
      <w:r w:rsidRPr="00BF0458">
        <w:rPr>
          <w:rFonts w:ascii="Dosis" w:eastAsia="Times New Roman" w:hAnsi="Dosis" w:cs="Times New Roman"/>
          <w:color w:val="000000"/>
          <w:sz w:val="36"/>
          <w:szCs w:val="36"/>
          <w:lang w:eastAsia="ru-RU"/>
        </w:rPr>
        <w:t>C</w:t>
      </w:r>
      <w:proofErr w:type="gramEnd"/>
      <w:r w:rsidRPr="00BF0458">
        <w:rPr>
          <w:rFonts w:ascii="Dosis" w:eastAsia="Times New Roman" w:hAnsi="Dosis" w:cs="Times New Roman"/>
          <w:color w:val="000000"/>
          <w:sz w:val="36"/>
          <w:szCs w:val="36"/>
          <w:lang w:eastAsia="ru-RU"/>
        </w:rPr>
        <w:t>балансированное</w:t>
      </w:r>
      <w:proofErr w:type="spellEnd"/>
      <w:r w:rsidRPr="00BF0458">
        <w:rPr>
          <w:rFonts w:ascii="Dosis" w:eastAsia="Times New Roman" w:hAnsi="Dosis" w:cs="Times New Roman"/>
          <w:color w:val="000000"/>
          <w:sz w:val="36"/>
          <w:szCs w:val="36"/>
          <w:lang w:eastAsia="ru-RU"/>
        </w:rPr>
        <w:t xml:space="preserve"> питание</w:t>
      </w:r>
    </w:p>
    <w:p w:rsidR="00BF0458" w:rsidRPr="00BF0458" w:rsidRDefault="00BF0458" w:rsidP="00BF0458">
      <w:pPr>
        <w:spacing w:before="134" w:after="134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Это процесс поступления в организм и усвоение им веществ, необходимых для покрытия энергетических и пластических затрат, построения и обновления тканей и регуляции функций. Различают эндогенное питание за счет запасов питательных веществ в организме и экзогенное – за счет питательных веществ, поступающих из внешней среды. У современного человека значительно ослаблен инстинкт к эндогенному питанию в ущерб своему организму.</w:t>
      </w:r>
    </w:p>
    <w:p w:rsidR="00BF0458" w:rsidRPr="00BF0458" w:rsidRDefault="00BF0458" w:rsidP="00BF0458">
      <w:pPr>
        <w:spacing w:before="134" w:after="134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Недостатки в организации питания особенно негативно отражаются на детях, что проявляется задержкой их роста, физического и психического их развития, снижением устойчивости организма к различным заболеваниям. </w:t>
      </w:r>
      <w:proofErr w:type="gramStart"/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Так, избыточное питание способствует развитию таких болезней, как ожирение, атеросклероз, сахарный диабет (ссылки на болезни) и др. Рациональное питание - это и своевременное снабжение организма пищей, содержащей жизненно важные для него питательные вещества в оптимальных количествах, с учетом характера труда человека и его индивидуальных особенностей: возраста, пола, роста, веса и т. п.</w:t>
      </w:r>
      <w:proofErr w:type="gramEnd"/>
    </w:p>
    <w:p w:rsidR="00BF0458" w:rsidRPr="00BF0458" w:rsidRDefault="00BF0458" w:rsidP="00BF0458">
      <w:pPr>
        <w:spacing w:before="134" w:after="134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К </w:t>
      </w:r>
      <w:proofErr w:type="gramStart"/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основным требованиям, предъявляемым к рациональному питанию относятся</w:t>
      </w:r>
      <w:proofErr w:type="gramEnd"/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:</w:t>
      </w:r>
    </w:p>
    <w:p w:rsidR="00BF0458" w:rsidRPr="00BF0458" w:rsidRDefault="00BF0458" w:rsidP="00BF0458">
      <w:pPr>
        <w:spacing w:before="134" w:after="134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lastRenderedPageBreak/>
        <w:t>1) достаточная энергетическая ценность пищи;</w:t>
      </w:r>
    </w:p>
    <w:p w:rsidR="00BF0458" w:rsidRPr="00BF0458" w:rsidRDefault="00BF0458" w:rsidP="00BF0458">
      <w:pPr>
        <w:spacing w:before="134" w:after="134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2)оптимальный качественный и в меньшей степени количественный состав пищи;</w:t>
      </w:r>
    </w:p>
    <w:p w:rsidR="00BF0458" w:rsidRPr="00BF0458" w:rsidRDefault="00BF0458" w:rsidP="00BF0458">
      <w:pPr>
        <w:spacing w:before="134" w:after="134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3)достаточный объем пищи и жидкости;</w:t>
      </w:r>
    </w:p>
    <w:p w:rsidR="00BF0458" w:rsidRPr="00BF0458" w:rsidRDefault="00BF0458" w:rsidP="00BF0458">
      <w:pPr>
        <w:spacing w:before="134" w:after="134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4)деление суточного рациона на части;</w:t>
      </w:r>
    </w:p>
    <w:p w:rsidR="00BF0458" w:rsidRPr="00BF0458" w:rsidRDefault="00BF0458" w:rsidP="00BF0458">
      <w:pPr>
        <w:spacing w:before="134" w:after="134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5)прием совместимых пищевых продуктов;</w:t>
      </w:r>
    </w:p>
    <w:p w:rsidR="00BF0458" w:rsidRPr="00BF0458" w:rsidRDefault="00BF0458" w:rsidP="00BF0458">
      <w:pPr>
        <w:spacing w:before="134" w:after="134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6)употребление свежих продуктов, не подвергнутых различным обработкам;</w:t>
      </w:r>
    </w:p>
    <w:p w:rsidR="00BF0458" w:rsidRPr="00BF0458" w:rsidRDefault="00BF0458" w:rsidP="00BF0458">
      <w:pPr>
        <w:spacing w:before="134" w:after="134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7)максимальное исключение из употребления соли, сахара, алкоголя, кофе, какао, чая, шоколада;</w:t>
      </w:r>
    </w:p>
    <w:p w:rsidR="00BF0458" w:rsidRPr="00BF0458" w:rsidRDefault="00BF0458" w:rsidP="00BF0458">
      <w:pPr>
        <w:spacing w:before="134" w:after="134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8)систематическое очищение организма от шлаков. Основой жизнедеятельности человеческого организма является постоянный обмен веществами с окружающей средой. Из нее человек получает кислород, воду и пищу. Если пищевые продукты наилучшим образом обеспечивают все физиологические потребности организма, </w:t>
      </w:r>
      <w:proofErr w:type="gramStart"/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значит характер питания сбалансирован</w:t>
      </w:r>
      <w:proofErr w:type="gramEnd"/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с состоянием организма и внешними условиями. К пищевым веществам, необходимым для обеспечения жизненных процессов, </w:t>
      </w:r>
      <w:proofErr w:type="gramStart"/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относятся</w:t>
      </w:r>
      <w:proofErr w:type="gramEnd"/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прежде всего белки, жиры, углеводы, минеральные вещества и витамины.</w:t>
      </w:r>
    </w:p>
    <w:p w:rsidR="00BF0458" w:rsidRPr="00BF0458" w:rsidRDefault="00BF0458" w:rsidP="00BF0458">
      <w:pPr>
        <w:spacing w:before="90" w:after="90" w:line="240" w:lineRule="auto"/>
        <w:outlineLvl w:val="2"/>
        <w:rPr>
          <w:rFonts w:ascii="Dosis" w:eastAsia="Times New Roman" w:hAnsi="Dosis" w:cs="Times New Roman"/>
          <w:color w:val="000000"/>
          <w:sz w:val="36"/>
          <w:szCs w:val="36"/>
          <w:lang w:eastAsia="ru-RU"/>
        </w:rPr>
      </w:pPr>
      <w:r w:rsidRPr="00BF0458">
        <w:rPr>
          <w:rFonts w:ascii="Dosis" w:eastAsia="Times New Roman" w:hAnsi="Dosis" w:cs="Times New Roman"/>
          <w:color w:val="000000"/>
          <w:sz w:val="36"/>
          <w:szCs w:val="36"/>
          <w:lang w:eastAsia="ru-RU"/>
        </w:rPr>
        <w:t>Режим питания</w:t>
      </w:r>
    </w:p>
    <w:p w:rsidR="00BF0458" w:rsidRPr="00BF0458" w:rsidRDefault="00BF0458" w:rsidP="00BF0458">
      <w:pPr>
        <w:spacing w:before="134" w:after="134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Под режимом питания понимается кратность приемов пищи в течение суток, соблюдение определенных интервалов между отдельными ее приемами и распределение суточного рациона по отдельным приемам. Прием пищи в строго определенное время имеет значение потому, что вырабатывается условный рефлекс в деятельности пищеварительных желез желудка. Пища, попадая в желудок, уже "приготовившийся" к ее перевариванию, значительно лучше усваивается.</w:t>
      </w:r>
    </w:p>
    <w:p w:rsidR="00BF0458" w:rsidRPr="00BF0458" w:rsidRDefault="00BF0458" w:rsidP="00BF0458">
      <w:pPr>
        <w:spacing w:before="134" w:after="134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Если же человек не ест вовремя, то выделившийся желудочный сок, находясь в пустом желудке, неблагоприятно влияет на его слизистую оболочку. Нарушение режима питания приводит к нарушению нервной и гормональной регуляции сложных биохимических и физиологических процессов, лежащих в основе пищеварения. А как небрежно мы порой относимся к питанию, принимая пищу поспешно, не </w:t>
      </w:r>
      <w:proofErr w:type="gramStart"/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прожевывая как следует</w:t>
      </w:r>
      <w:proofErr w:type="gramEnd"/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, не распределив рацион на соответствующие части в течение дня, не обращая внимания на физиологическую ценность еды.</w:t>
      </w:r>
    </w:p>
    <w:p w:rsidR="00BF0458" w:rsidRPr="00BF0458" w:rsidRDefault="00BF0458" w:rsidP="00BF0458">
      <w:pPr>
        <w:spacing w:before="134" w:after="134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Последствия же этого непременно сказываются, пусть иногда и не сразу, а спустя какое-то время. В развитии многих заболеваний, в том числе и желудочно-кишечных, не последняя роль отводится именно нарушениям режима питания. Особенно вредно много есть на ночь. Переполненный желудок давит на диафрагму, затрудняет нормальную работу сердца. На основании экспериментальных исследований и многолетних наблюдений врачей рекомендуется трех- или четырехкратный прием пищи в течение суток. Распределение количества пищи и набор блюд по отдельным приемам зависят от возраста, характера трудовой деятельности, а также от того, в какое время суток человек работает.</w:t>
      </w:r>
    </w:p>
    <w:p w:rsidR="00BF0458" w:rsidRPr="00BF0458" w:rsidRDefault="00BF0458" w:rsidP="00BF0458">
      <w:pPr>
        <w:spacing w:before="134" w:after="134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Если работа протекает в первую половину дня, то калорийность питания распределяется следующим образом: первый завтрак - 25-30%; второй завтрак - 10-15%; обед - 40-45%; ужин - 25-10%. При работе во вторую половину дня суточный рацион распределяется с учетом введения полдника с горячим напитком (чай, кофе). Для лиц, занятых в ночной смене, предусматривается прием пищи в течение работы, и калорийность его должна составлять не менее 25% общей калорийности суточного рациона, причем обязательны горячие напитки (кофе или какао, менее желателен чай).</w:t>
      </w:r>
    </w:p>
    <w:p w:rsidR="00BF0458" w:rsidRPr="00BF0458" w:rsidRDefault="00BF0458" w:rsidP="00BF0458">
      <w:pPr>
        <w:spacing w:before="134" w:after="134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По разным причинам, но большинство людей </w:t>
      </w:r>
      <w:proofErr w:type="gramStart"/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все</w:t>
      </w:r>
      <w:proofErr w:type="gramEnd"/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же питается только три раза в день. В любом случае распределять пищу нужно, следуя правилу: сытный завтрак, плотный обед и легкий ужин. Не </w:t>
      </w:r>
      <w:proofErr w:type="gramStart"/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рекомендуется</w:t>
      </w:r>
      <w:proofErr w:type="gramEnd"/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есть на ночь острые мясные блюда, пить кофе, какао, крепкий чай и т. п. Перед сном полезно выпить стакан кефира. Природа дала человеку способность к естественному самоконтролю в еде. Это выражается чувством насыщения и наполнения желудка.</w:t>
      </w:r>
    </w:p>
    <w:p w:rsidR="00BF0458" w:rsidRPr="00BF0458" w:rsidRDefault="00BF0458" w:rsidP="00BF0458">
      <w:pPr>
        <w:spacing w:before="134" w:after="134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Но никогда не </w:t>
      </w:r>
      <w:proofErr w:type="gramStart"/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следует</w:t>
      </w:r>
      <w:proofErr w:type="gramEnd"/>
      <w:r w:rsidRPr="00BF045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есть до явного перенасыщения, при котором возникает ощущение тяжести "под ложечкой". Запивать каждый кусок еды водой здоровому человеку незачем. Пить воду можно только перед едой, и то при жажде: в пустом желудке вода не задерживается. В заполненном желудке, наоборот, вода задерживается и, разбавляя его содержимое, замедляет пищеварение.</w:t>
      </w:r>
    </w:p>
    <w:p w:rsidR="005D7F8E" w:rsidRDefault="005D7F8E"/>
    <w:sectPr w:rsidR="005D7F8E" w:rsidSect="005D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si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58"/>
    <w:rsid w:val="005D7F8E"/>
    <w:rsid w:val="00BF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4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9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93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97761">
                          <w:marLeft w:val="3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7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8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9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6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84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38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85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49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008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63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997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270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5826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2017-07-07T08:11:00Z</dcterms:created>
  <dcterms:modified xsi:type="dcterms:W3CDTF">2017-07-07T08:12:00Z</dcterms:modified>
</cp:coreProperties>
</file>